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50"/>
      </w:tblGrid>
      <w:tr w:rsidR="00085C3D" w:rsidTr="00715122">
        <w:tc>
          <w:tcPr>
            <w:tcW w:w="10750" w:type="dxa"/>
            <w:shd w:val="clear" w:color="auto" w:fill="auto"/>
          </w:tcPr>
          <w:p w:rsidR="00085C3D" w:rsidRDefault="00085C3D" w:rsidP="001957B9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bookmarkStart w:id="0" w:name="_GoBack"/>
            <w:bookmarkEnd w:id="0"/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:rsidR="00085C3D" w:rsidRDefault="00085C3D" w:rsidP="0055317A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</w:tc>
      </w:tr>
    </w:tbl>
    <w:p w:rsidR="00085C3D" w:rsidRDefault="00085C3D" w:rsidP="00085C3D">
      <w:pPr>
        <w:ind w:right="-24"/>
        <w:rPr>
          <w:sz w:val="12"/>
          <w:szCs w:val="12"/>
        </w:rPr>
      </w:pPr>
    </w:p>
    <w:tbl>
      <w:tblPr>
        <w:tblW w:w="1077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37"/>
        <w:gridCol w:w="417"/>
        <w:gridCol w:w="318"/>
        <w:gridCol w:w="318"/>
        <w:gridCol w:w="318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479"/>
      </w:tblGrid>
      <w:tr w:rsidR="00085C3D" w:rsidTr="00715122">
        <w:tc>
          <w:tcPr>
            <w:tcW w:w="4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085C3D" w:rsidRDefault="00085C3D" w:rsidP="001957B9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E70DE2" w:rsidRDefault="00085C3D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</w:t>
            </w:r>
            <w:r w:rsidR="00E70DE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es personnels</w:t>
            </w:r>
          </w:p>
          <w:p w:rsidR="00085C3D" w:rsidRDefault="00E70DE2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de l’enseignement</w:t>
            </w:r>
          </w:p>
          <w:p w:rsidR="00715122" w:rsidRDefault="00715122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85C3D" w:rsidTr="00715122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085C3D" w:rsidTr="00715122"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85C3D" w:rsidTr="00715122">
        <w:trPr>
          <w:trHeight w:val="2722"/>
        </w:trPr>
        <w:tc>
          <w:tcPr>
            <w:tcW w:w="4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85C3D" w:rsidRDefault="00085C3D" w:rsidP="001957B9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085C3D" w:rsidRDefault="00085C3D" w:rsidP="001957B9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085C3D" w:rsidRDefault="00085C3D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085C3D" w:rsidRDefault="00085C3D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85C3D" w:rsidRDefault="00085C3D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85C3D" w:rsidRDefault="00085C3D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85C3D" w:rsidRDefault="00085C3D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085C3D" w:rsidRDefault="00085C3D" w:rsidP="001957B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085C3D" w:rsidRDefault="00085C3D" w:rsidP="001957B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085C3D" w:rsidRDefault="00085C3D" w:rsidP="00085C3D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085C3D" w:rsidTr="00715122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85C3D" w:rsidRDefault="00085C3D" w:rsidP="00715122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085C3D" w:rsidTr="00715122"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C3D" w:rsidRDefault="00085C3D" w:rsidP="00715122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085C3D" w:rsidRDefault="00085C3D" w:rsidP="0071512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085C3D" w:rsidRDefault="00085C3D" w:rsidP="0071512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085C3D" w:rsidTr="001957B9">
              <w:tc>
                <w:tcPr>
                  <w:tcW w:w="2122" w:type="dxa"/>
                  <w:shd w:val="clear" w:color="auto" w:fill="auto"/>
                </w:tcPr>
                <w:p w:rsidR="00085C3D" w:rsidRDefault="00085C3D" w:rsidP="00DA388B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085C3D" w:rsidTr="001957B9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85C3D" w:rsidRDefault="00085C3D" w:rsidP="00DA388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085C3D" w:rsidRDefault="00085C3D" w:rsidP="00DA388B"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85C3D" w:rsidRDefault="00085C3D" w:rsidP="00715122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085C3D" w:rsidRDefault="00085C3D" w:rsidP="00715122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085C3D" w:rsidTr="001957B9">
              <w:tc>
                <w:tcPr>
                  <w:tcW w:w="4819" w:type="dxa"/>
                  <w:shd w:val="clear" w:color="auto" w:fill="auto"/>
                </w:tcPr>
                <w:p w:rsidR="00085C3D" w:rsidRDefault="00085C3D" w:rsidP="00DA388B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85C3D" w:rsidRDefault="00085C3D" w:rsidP="00DA388B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085C3D" w:rsidTr="001957B9">
              <w:tc>
                <w:tcPr>
                  <w:tcW w:w="4819" w:type="dxa"/>
                  <w:shd w:val="clear" w:color="auto" w:fill="auto"/>
                </w:tcPr>
                <w:p w:rsidR="00085C3D" w:rsidRDefault="00085C3D" w:rsidP="00DA388B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  <w:r w:rsidR="00597966" w:rsidRPr="00597966">
                    <w:rPr>
                      <w:rFonts w:eastAsia="Times New Roman" w:cs="Calibri"/>
                      <w:b/>
                      <w:sz w:val="16"/>
                      <w:szCs w:val="16"/>
                      <w:highlight w:val="yellow"/>
                      <w:lang w:val="fr-FR" w:eastAsia="fr-FR"/>
                    </w:rPr>
                    <w:t>(1)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85C3D" w:rsidRDefault="00085C3D" w:rsidP="00DA388B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085C3D" w:rsidTr="001957B9">
              <w:tc>
                <w:tcPr>
                  <w:tcW w:w="4819" w:type="dxa"/>
                  <w:shd w:val="clear" w:color="auto" w:fill="auto"/>
                </w:tcPr>
                <w:p w:rsidR="00085C3D" w:rsidRDefault="00085C3D" w:rsidP="00DA388B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85C3D" w:rsidRDefault="00085C3D" w:rsidP="00DA388B"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85C3D" w:rsidRDefault="00085C3D" w:rsidP="0071512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85C3D" w:rsidRDefault="00085C3D" w:rsidP="0071512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085C3D" w:rsidRPr="000F563B" w:rsidRDefault="00085C3D" w:rsidP="00715122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0F563B"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 w:rsidR="00085C3D" w:rsidRPr="000F563B" w:rsidRDefault="00085C3D" w:rsidP="0071512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0F563B"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:rsidR="00085C3D" w:rsidRDefault="00085C3D" w:rsidP="00715122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0F563B"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085C3D" w:rsidRDefault="00085C3D" w:rsidP="0071512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85C3D" w:rsidRDefault="00597966" w:rsidP="00715122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</w:t>
            </w:r>
            <w:r w:rsidR="00085C3D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</w:t>
            </w:r>
            <w:r w:rsidR="00085C3D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085C3D" w:rsidRDefault="00085C3D" w:rsidP="0071512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210B9" w:rsidRPr="00A210B9" w:rsidRDefault="00A210B9" w:rsidP="00715122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 w:rsidRPr="00A210B9">
              <w:rPr>
                <w:rFonts w:eastAsia="Times New Roman" w:cs="Calibri"/>
                <w:sz w:val="16"/>
                <w:szCs w:val="16"/>
                <w:lang w:val="fr-FR" w:eastAsia="fr-FR"/>
              </w:rPr>
              <w:t> : notamment, dans le cadre des interruptions de carrière accessible</w:t>
            </w:r>
            <w:r w:rsidR="00715122">
              <w:rPr>
                <w:rFonts w:eastAsia="Times New Roman" w:cs="Calibri"/>
                <w:sz w:val="16"/>
                <w:szCs w:val="16"/>
                <w:lang w:val="fr-FR" w:eastAsia="fr-FR"/>
              </w:rPr>
              <w:t>s</w:t>
            </w:r>
            <w:r w:rsidRPr="00A210B9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aux membres du personnel temporaire</w:t>
            </w:r>
          </w:p>
          <w:p w:rsidR="00085C3D" w:rsidRDefault="00085C3D" w:rsidP="00715122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085C3D" w:rsidRDefault="00085C3D" w:rsidP="00085C3D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6095"/>
      </w:tblGrid>
      <w:tr w:rsidR="00085C3D" w:rsidTr="000F563B">
        <w:trPr>
          <w:trHeight w:val="137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85C3D" w:rsidRDefault="00085C3D" w:rsidP="000F563B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85C3D" w:rsidRDefault="00085C3D" w:rsidP="000F563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085C3D" w:rsidTr="000F563B">
        <w:trPr>
          <w:trHeight w:val="1945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85C3D" w:rsidRDefault="00A210B9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 w:rsidR="00085C3D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  <w:proofErr w:type="gramEnd"/>
            <w:r w:rsidR="00085C3D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85C3D" w:rsidRDefault="00085C3D" w:rsidP="000F563B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085C3D" w:rsidRDefault="00085C3D" w:rsidP="000F563B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85C3D" w:rsidRDefault="00085C3D" w:rsidP="000F563B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2C660F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2C660F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2C660F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2C660F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85C3D" w:rsidRDefault="00A210B9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 w:rsidR="00085C3D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  <w:proofErr w:type="gramEnd"/>
            <w:r w:rsidR="00085C3D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085C3D" w:rsidRDefault="00085C3D" w:rsidP="000F563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085C3D" w:rsidRDefault="00085C3D" w:rsidP="00085C3D">
      <w:pPr>
        <w:spacing w:after="0" w:line="240" w:lineRule="auto"/>
        <w:ind w:right="-23"/>
        <w:rPr>
          <w:sz w:val="12"/>
          <w:szCs w:val="12"/>
        </w:rPr>
      </w:pPr>
    </w:p>
    <w:p w:rsidR="00085C3D" w:rsidRDefault="00085C3D" w:rsidP="00085C3D">
      <w:pPr>
        <w:spacing w:after="0" w:line="240" w:lineRule="auto"/>
        <w:ind w:right="-23"/>
        <w:rPr>
          <w:sz w:val="12"/>
          <w:szCs w:val="12"/>
        </w:rPr>
      </w:pPr>
    </w:p>
    <w:p w:rsidR="00085C3D" w:rsidRDefault="00085C3D" w:rsidP="00085C3D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REMARQUE</w:t>
      </w:r>
      <w:r>
        <w:rPr>
          <w:b/>
          <w:sz w:val="20"/>
          <w:szCs w:val="20"/>
        </w:rPr>
        <w:t> :</w:t>
      </w:r>
    </w:p>
    <w:p w:rsidR="001C12C9" w:rsidRDefault="001C12C9" w:rsidP="00085C3D">
      <w:pPr>
        <w:spacing w:after="0" w:line="240" w:lineRule="auto"/>
        <w:ind w:right="-23"/>
        <w:rPr>
          <w:b/>
          <w:sz w:val="20"/>
          <w:szCs w:val="20"/>
        </w:rPr>
      </w:pPr>
    </w:p>
    <w:p w:rsidR="00085C3D" w:rsidRPr="00A210B9" w:rsidRDefault="00085C3D" w:rsidP="00085C3D">
      <w:pPr>
        <w:spacing w:before="120" w:after="0" w:line="240" w:lineRule="auto"/>
        <w:ind w:right="-23"/>
        <w:rPr>
          <w:sz w:val="20"/>
          <w:szCs w:val="20"/>
          <w:u w:val="single"/>
        </w:rPr>
      </w:pPr>
      <w:r>
        <w:rPr>
          <w:sz w:val="20"/>
          <w:szCs w:val="20"/>
        </w:rPr>
        <w:lastRenderedPageBreak/>
        <w:t>La disponibilité pour convenances personnelles précédant la pension de retraite fait l’objet d’une circulaire distincte et d’une annexe distincte.</w:t>
      </w:r>
      <w:r w:rsidR="00A210B9">
        <w:rPr>
          <w:sz w:val="20"/>
          <w:szCs w:val="20"/>
        </w:rPr>
        <w:t xml:space="preserve"> </w:t>
      </w:r>
      <w:r w:rsidR="00A210B9" w:rsidRPr="000F563B">
        <w:rPr>
          <w:sz w:val="20"/>
          <w:szCs w:val="20"/>
          <w:highlight w:val="yellow"/>
          <w:u w:val="single"/>
        </w:rPr>
        <w:t>Le formulaire D.P.P.R. doit être utilisé exclusivement</w:t>
      </w:r>
      <w:r w:rsidR="00A210B9" w:rsidRPr="00A210B9">
        <w:rPr>
          <w:sz w:val="20"/>
          <w:szCs w:val="20"/>
          <w:u w:val="single"/>
        </w:rPr>
        <w:t>.</w:t>
      </w:r>
    </w:p>
    <w:p w:rsidR="00085C3D" w:rsidRDefault="00715122" w:rsidP="00085C3D">
      <w:pPr>
        <w:spacing w:before="120" w:after="0" w:line="240" w:lineRule="auto"/>
        <w:ind w:right="-23"/>
        <w:rPr>
          <w:sz w:val="20"/>
          <w:szCs w:val="20"/>
        </w:rPr>
      </w:pPr>
      <w:proofErr w:type="spellStart"/>
      <w:r>
        <w:rPr>
          <w:sz w:val="20"/>
          <w:szCs w:val="20"/>
        </w:rPr>
        <w:t>Veuillez vous</w:t>
      </w:r>
      <w:proofErr w:type="spellEnd"/>
      <w:r w:rsidR="00085C3D">
        <w:rPr>
          <w:sz w:val="20"/>
          <w:szCs w:val="20"/>
        </w:rPr>
        <w:t xml:space="preserve"> référer à la mise à jour de l’année scolaire concernée du vade-mecum des congés, des disponibilités et des absences pour le personnel enseignant de l’enseignement subventionné.</w:t>
      </w:r>
    </w:p>
    <w:p w:rsidR="00085C3D" w:rsidRDefault="00085C3D" w:rsidP="00085C3D">
      <w:pPr>
        <w:spacing w:after="0" w:line="240" w:lineRule="auto"/>
        <w:ind w:right="-23"/>
        <w:rPr>
          <w:sz w:val="20"/>
          <w:szCs w:val="20"/>
        </w:rPr>
      </w:pPr>
    </w:p>
    <w:p w:rsidR="00085C3D" w:rsidRDefault="00085C3D" w:rsidP="00085C3D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085C3D" w:rsidTr="001957B9">
        <w:tc>
          <w:tcPr>
            <w:tcW w:w="10606" w:type="dxa"/>
            <w:shd w:val="clear" w:color="auto" w:fill="auto"/>
          </w:tcPr>
          <w:p w:rsidR="00085C3D" w:rsidRDefault="00085C3D" w:rsidP="001957B9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 pour exercice provisoire d’une fonction également, mieux ou moins bien rémunérée dans un autre établissement, veuillez mentionner les coordonnées cet autre établissement ci-dessous :</w:t>
            </w:r>
          </w:p>
          <w:p w:rsidR="00085C3D" w:rsidRDefault="00085C3D" w:rsidP="001957B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85C3D" w:rsidRDefault="00085C3D" w:rsidP="001957B9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</w:t>
            </w:r>
            <w:r w:rsidR="00715122">
              <w:rPr>
                <w:sz w:val="20"/>
                <w:szCs w:val="20"/>
              </w:rPr>
              <w:t>………….………….</w:t>
            </w:r>
          </w:p>
          <w:p w:rsidR="00085C3D" w:rsidRDefault="00085C3D" w:rsidP="001957B9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="00715122">
              <w:rPr>
                <w:sz w:val="20"/>
                <w:szCs w:val="20"/>
              </w:rPr>
              <w:t>……………</w:t>
            </w:r>
          </w:p>
          <w:p w:rsidR="00085C3D" w:rsidRDefault="00085C3D" w:rsidP="001957B9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N° </w:t>
            </w:r>
            <w:proofErr w:type="spellStart"/>
            <w:r>
              <w:rPr>
                <w:b/>
                <w:sz w:val="20"/>
                <w:szCs w:val="20"/>
              </w:rPr>
              <w:t>Fase</w:t>
            </w:r>
            <w:proofErr w:type="spellEnd"/>
            <w:r>
              <w:rPr>
                <w:b/>
                <w:sz w:val="20"/>
                <w:szCs w:val="20"/>
              </w:rPr>
              <w:t>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</w:t>
            </w:r>
            <w:r w:rsidR="00715122">
              <w:rPr>
                <w:sz w:val="20"/>
                <w:szCs w:val="20"/>
              </w:rPr>
              <w:t>…………………………………………………………………..</w:t>
            </w:r>
            <w:r>
              <w:rPr>
                <w:sz w:val="20"/>
                <w:szCs w:val="20"/>
              </w:rPr>
              <w:t>…………</w:t>
            </w:r>
            <w:r w:rsidR="00715122">
              <w:rPr>
                <w:sz w:val="20"/>
                <w:szCs w:val="20"/>
              </w:rPr>
              <w:t>…………..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085C3D" w:rsidTr="001957B9"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085C3D" w:rsidRDefault="00085C3D" w:rsidP="001957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85C3D" w:rsidRDefault="00085C3D" w:rsidP="001957B9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 w:rsidR="00085C3D" w:rsidRDefault="00085C3D" w:rsidP="001957B9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085C3D" w:rsidRDefault="00085C3D" w:rsidP="001957B9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</w:t>
            </w:r>
            <w:r w:rsidR="00715122"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  <w:p w:rsidR="00085C3D" w:rsidRDefault="00085C3D" w:rsidP="001957B9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</w:t>
            </w:r>
            <w:r w:rsidR="00715122">
              <w:rPr>
                <w:sz w:val="20"/>
                <w:szCs w:val="20"/>
              </w:rPr>
              <w:t>………………………………………………………………………………</w:t>
            </w:r>
          </w:p>
          <w:p w:rsidR="00085C3D" w:rsidRDefault="00085C3D" w:rsidP="001957B9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="00715122">
              <w:rPr>
                <w:sz w:val="20"/>
                <w:szCs w:val="20"/>
              </w:rPr>
              <w:t>…………………………</w:t>
            </w:r>
          </w:p>
          <w:p w:rsidR="00085C3D" w:rsidRDefault="00085C3D" w:rsidP="001957B9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085C3D" w:rsidRDefault="00085C3D" w:rsidP="001957B9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 nou</w:t>
            </w:r>
            <w:r w:rsidR="00A210B9">
              <w:rPr>
                <w:b/>
                <w:sz w:val="20"/>
                <w:szCs w:val="20"/>
              </w:rPr>
              <w:t xml:space="preserve">veau document de cumul </w:t>
            </w:r>
            <w:r w:rsidR="00B54503" w:rsidRPr="00B54503">
              <w:rPr>
                <w:b/>
                <w:sz w:val="20"/>
                <w:szCs w:val="20"/>
              </w:rPr>
              <w:t>(annexe 28</w:t>
            </w:r>
            <w:r w:rsidRPr="00B54503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devra également être introduit en même temps que la demande d’avance.</w:t>
            </w:r>
          </w:p>
          <w:p w:rsidR="00085C3D" w:rsidRDefault="00085C3D" w:rsidP="001957B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55317A" w:rsidRDefault="0055317A"/>
    <w:p w:rsidR="00DA388B" w:rsidRPr="0055317A" w:rsidRDefault="00DA388B">
      <w:pPr>
        <w:tabs>
          <w:tab w:val="left" w:pos="964"/>
        </w:tabs>
        <w:rPr>
          <w:b/>
          <w:sz w:val="20"/>
          <w:szCs w:val="20"/>
        </w:rPr>
      </w:pPr>
    </w:p>
    <w:sectPr w:rsidR="00DA388B" w:rsidRPr="005531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F0F" w:rsidRDefault="00B05F0F" w:rsidP="00597966">
      <w:pPr>
        <w:spacing w:after="0" w:line="240" w:lineRule="auto"/>
      </w:pPr>
      <w:r>
        <w:separator/>
      </w:r>
    </w:p>
  </w:endnote>
  <w:endnote w:type="continuationSeparator" w:id="0">
    <w:p w:rsidR="00B05F0F" w:rsidRDefault="00B05F0F" w:rsidP="0059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0C8" w:rsidRDefault="002460C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FCC" w:rsidRDefault="00EC78DF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 w:rsidRPr="0055317A">
      <w:rPr>
        <w:i/>
        <w:sz w:val="16"/>
        <w:szCs w:val="16"/>
      </w:rPr>
      <w:tab/>
    </w:r>
    <w:r w:rsidR="0055317A" w:rsidRPr="0055317A">
      <w:rPr>
        <w:i/>
        <w:sz w:val="16"/>
        <w:szCs w:val="16"/>
      </w:rPr>
      <w:t xml:space="preserve">A envoyer à la D.D. </w:t>
    </w:r>
    <w:r w:rsidR="0055317A">
      <w:rPr>
        <w:i/>
        <w:sz w:val="16"/>
        <w:szCs w:val="16"/>
      </w:rPr>
      <w:t xml:space="preserve">gestionnaire du dossier </w:t>
    </w:r>
    <w:r w:rsidR="0055317A" w:rsidRPr="0055317A">
      <w:rPr>
        <w:i/>
        <w:sz w:val="16"/>
        <w:szCs w:val="16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2C660F" w:rsidRPr="002C660F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2C660F" w:rsidRPr="002C660F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0C8" w:rsidRDefault="002460C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F0F" w:rsidRDefault="00B05F0F" w:rsidP="00597966">
      <w:pPr>
        <w:spacing w:after="0" w:line="240" w:lineRule="auto"/>
      </w:pPr>
      <w:r>
        <w:separator/>
      </w:r>
    </w:p>
  </w:footnote>
  <w:footnote w:type="continuationSeparator" w:id="0">
    <w:p w:rsidR="00B05F0F" w:rsidRDefault="00B05F0F" w:rsidP="00597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0C8" w:rsidRDefault="002460C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FCC" w:rsidRPr="00597966" w:rsidRDefault="00EC78DF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460C8">
      <w:rPr>
        <w:i/>
        <w:sz w:val="16"/>
        <w:szCs w:val="16"/>
      </w:rPr>
      <w:t xml:space="preserve">Mise à jour juin </w:t>
    </w:r>
    <w:r w:rsidRPr="00597966">
      <w:rPr>
        <w:i/>
        <w:sz w:val="16"/>
        <w:szCs w:val="16"/>
      </w:rPr>
      <w:t>2019</w:t>
    </w:r>
  </w:p>
  <w:p w:rsidR="00386FCC" w:rsidRPr="0055317A" w:rsidRDefault="00386FCC">
    <w:pPr>
      <w:pStyle w:val="En-tte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0C8" w:rsidRDefault="002460C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C3D"/>
    <w:rsid w:val="00085C3D"/>
    <w:rsid w:val="000F563B"/>
    <w:rsid w:val="001C12C9"/>
    <w:rsid w:val="001E7BF6"/>
    <w:rsid w:val="002460C8"/>
    <w:rsid w:val="002C660F"/>
    <w:rsid w:val="00386FCC"/>
    <w:rsid w:val="003E3964"/>
    <w:rsid w:val="004C5522"/>
    <w:rsid w:val="004D1C30"/>
    <w:rsid w:val="0055317A"/>
    <w:rsid w:val="00597966"/>
    <w:rsid w:val="00600180"/>
    <w:rsid w:val="00635D11"/>
    <w:rsid w:val="006C24AE"/>
    <w:rsid w:val="00715122"/>
    <w:rsid w:val="007808C4"/>
    <w:rsid w:val="0092551D"/>
    <w:rsid w:val="00A210B9"/>
    <w:rsid w:val="00B05F0F"/>
    <w:rsid w:val="00B54503"/>
    <w:rsid w:val="00B6607A"/>
    <w:rsid w:val="00DA388B"/>
    <w:rsid w:val="00E70DE2"/>
    <w:rsid w:val="00E716A2"/>
    <w:rsid w:val="00EC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C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85C3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85C3D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85C3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85C3D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2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MICHIELS Jan</cp:lastModifiedBy>
  <cp:revision>6</cp:revision>
  <dcterms:created xsi:type="dcterms:W3CDTF">2020-04-07T08:23:00Z</dcterms:created>
  <dcterms:modified xsi:type="dcterms:W3CDTF">2020-04-07T09:08:00Z</dcterms:modified>
</cp:coreProperties>
</file>